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98" w:rsidRPr="004B5A61" w:rsidRDefault="00764998" w:rsidP="001B2767">
      <w:pPr>
        <w:pStyle w:val="Bezproreda"/>
        <w:rPr>
          <w:lang w:val="pl-PL"/>
        </w:rPr>
      </w:pPr>
      <w:r w:rsidRPr="004B5A61">
        <w:rPr>
          <w:lang w:val="pl-PL"/>
        </w:rPr>
        <w:t>REPUBLIKA HRVATSKA</w:t>
      </w:r>
    </w:p>
    <w:p w:rsidR="00764998" w:rsidRPr="004B5A61" w:rsidRDefault="00764998" w:rsidP="001B2767">
      <w:pPr>
        <w:pStyle w:val="Bezproreda"/>
        <w:rPr>
          <w:lang w:val="pl-PL"/>
        </w:rPr>
      </w:pPr>
      <w:r w:rsidRPr="004B5A61">
        <w:rPr>
          <w:lang w:val="pl-PL"/>
        </w:rPr>
        <w:t>DUBROVAČKO-NERETVANSKA ŽUPANIJA</w:t>
      </w:r>
    </w:p>
    <w:p w:rsidR="00764998" w:rsidRDefault="001B2767" w:rsidP="001B2767">
      <w:pPr>
        <w:pStyle w:val="Bezproreda"/>
        <w:rPr>
          <w:lang w:val="pl-PL"/>
        </w:rPr>
      </w:pPr>
      <w:r>
        <w:rPr>
          <w:lang w:val="pl-PL"/>
        </w:rPr>
        <w:t>OSNOVNA ŠKOLA  VELA LUKA</w:t>
      </w:r>
    </w:p>
    <w:p w:rsidR="001B2767" w:rsidRDefault="001B2767" w:rsidP="001B2767">
      <w:pPr>
        <w:pStyle w:val="Bezproreda"/>
        <w:rPr>
          <w:lang w:val="pl-PL"/>
        </w:rPr>
      </w:pPr>
      <w:r>
        <w:rPr>
          <w:lang w:val="pl-PL"/>
        </w:rPr>
        <w:t>OBALA 3 BROJ 1</w:t>
      </w:r>
    </w:p>
    <w:p w:rsidR="001B2767" w:rsidRDefault="001B2767" w:rsidP="001B2767">
      <w:pPr>
        <w:pStyle w:val="Bezproreda"/>
        <w:rPr>
          <w:lang w:val="pl-PL"/>
        </w:rPr>
      </w:pPr>
      <w:r>
        <w:rPr>
          <w:lang w:val="pl-PL"/>
        </w:rPr>
        <w:t>20270 VELA LUKA</w:t>
      </w:r>
    </w:p>
    <w:p w:rsidR="00F52C5D" w:rsidRDefault="00F52C5D" w:rsidP="001B2767">
      <w:pPr>
        <w:pStyle w:val="Bezproreda"/>
        <w:rPr>
          <w:lang w:val="pl-PL"/>
        </w:rPr>
      </w:pPr>
      <w:r>
        <w:rPr>
          <w:lang w:val="pl-PL"/>
        </w:rPr>
        <w:t>Povjerenstvo za procjenu i vrednovanje</w:t>
      </w:r>
    </w:p>
    <w:p w:rsidR="00F52C5D" w:rsidRDefault="00221AA0" w:rsidP="001B2767">
      <w:pPr>
        <w:pStyle w:val="Bezproreda"/>
        <w:rPr>
          <w:lang w:val="pl-PL"/>
        </w:rPr>
      </w:pPr>
      <w:r>
        <w:rPr>
          <w:lang w:val="pl-PL"/>
        </w:rPr>
        <w:t>k</w:t>
      </w:r>
      <w:r w:rsidR="00F52C5D">
        <w:rPr>
          <w:lang w:val="pl-PL"/>
        </w:rPr>
        <w:t>andidata za zapošljavanje</w:t>
      </w:r>
    </w:p>
    <w:p w:rsidR="001B2767" w:rsidRPr="004B5A61" w:rsidRDefault="001B2767" w:rsidP="001B2767">
      <w:pPr>
        <w:pStyle w:val="Bezproreda"/>
        <w:rPr>
          <w:lang w:val="pl-PL"/>
        </w:rPr>
      </w:pPr>
    </w:p>
    <w:p w:rsidR="00764998" w:rsidRPr="004B5A61" w:rsidRDefault="001B2767" w:rsidP="001B2767">
      <w:pPr>
        <w:pStyle w:val="Bezproreda"/>
        <w:rPr>
          <w:lang w:val="pl-PL"/>
        </w:rPr>
      </w:pPr>
      <w:r>
        <w:rPr>
          <w:lang w:val="pl-PL"/>
        </w:rPr>
        <w:t>KLASA: 602-02/21-01/</w:t>
      </w:r>
      <w:r w:rsidR="00B75F9C">
        <w:rPr>
          <w:lang w:val="pl-PL"/>
        </w:rPr>
        <w:t>319</w:t>
      </w:r>
    </w:p>
    <w:p w:rsidR="00764998" w:rsidRPr="004B5A61" w:rsidRDefault="001B2767" w:rsidP="001B2767">
      <w:pPr>
        <w:pStyle w:val="Bezproreda"/>
        <w:rPr>
          <w:lang w:val="pl-PL"/>
        </w:rPr>
      </w:pPr>
      <w:r>
        <w:rPr>
          <w:lang w:val="pl-PL"/>
        </w:rPr>
        <w:t>URBROJ: 2117-01/21-01</w:t>
      </w:r>
    </w:p>
    <w:p w:rsidR="00764998" w:rsidRPr="004B5A61" w:rsidRDefault="001B2767" w:rsidP="001B2767">
      <w:pPr>
        <w:pStyle w:val="Bezproreda"/>
        <w:rPr>
          <w:color w:val="00B0F0"/>
          <w:lang w:val="pl-PL"/>
        </w:rPr>
      </w:pPr>
      <w:r>
        <w:rPr>
          <w:lang w:val="pl-PL"/>
        </w:rPr>
        <w:t xml:space="preserve"> V</w:t>
      </w:r>
      <w:r w:rsidR="00221AA0">
        <w:rPr>
          <w:lang w:val="pl-PL"/>
        </w:rPr>
        <w:t xml:space="preserve">ela </w:t>
      </w:r>
      <w:r>
        <w:rPr>
          <w:lang w:val="pl-PL"/>
        </w:rPr>
        <w:t xml:space="preserve"> L</w:t>
      </w:r>
      <w:r w:rsidR="00221AA0">
        <w:rPr>
          <w:lang w:val="pl-PL"/>
        </w:rPr>
        <w:t>uka</w:t>
      </w:r>
      <w:r w:rsidR="00764998" w:rsidRPr="004B5A61">
        <w:rPr>
          <w:lang w:val="pl-PL"/>
        </w:rPr>
        <w:t xml:space="preserve">, </w:t>
      </w:r>
      <w:r w:rsidR="00AC7C72">
        <w:rPr>
          <w:lang w:val="pl-PL"/>
        </w:rPr>
        <w:t>1</w:t>
      </w:r>
      <w:r>
        <w:rPr>
          <w:lang w:val="pl-PL"/>
        </w:rPr>
        <w:t>4</w:t>
      </w:r>
      <w:r w:rsidR="00764998" w:rsidRPr="004B5A61">
        <w:rPr>
          <w:lang w:val="pl-PL"/>
        </w:rPr>
        <w:t>.</w:t>
      </w:r>
      <w:r>
        <w:rPr>
          <w:lang w:val="pl-PL"/>
        </w:rPr>
        <w:t xml:space="preserve"> </w:t>
      </w:r>
      <w:r w:rsidR="00764998" w:rsidRPr="004B5A61">
        <w:rPr>
          <w:lang w:val="pl-PL"/>
        </w:rPr>
        <w:t>listopada 202</w:t>
      </w:r>
      <w:r w:rsidR="00AC7C72">
        <w:rPr>
          <w:lang w:val="pl-PL"/>
        </w:rPr>
        <w:t>1</w:t>
      </w:r>
      <w:r w:rsidR="00764998" w:rsidRPr="004B5A61">
        <w:rPr>
          <w:lang w:val="pl-PL"/>
        </w:rPr>
        <w:t>.g.</w:t>
      </w:r>
    </w:p>
    <w:p w:rsidR="00764998" w:rsidRPr="004B5A61" w:rsidRDefault="00764998" w:rsidP="00764998">
      <w:pPr>
        <w:rPr>
          <w:rFonts w:ascii="Times New Roman" w:hAnsi="Times New Roman" w:cs="Times New Roman"/>
          <w:sz w:val="24"/>
          <w:szCs w:val="24"/>
        </w:rPr>
      </w:pPr>
    </w:p>
    <w:p w:rsidR="009F2DA1" w:rsidRPr="004B5A61" w:rsidRDefault="009F2DA1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36721" w:rsidRPr="004B5A61" w:rsidRDefault="00436721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t xml:space="preserve">   Na temelju čl. 1</w:t>
      </w:r>
      <w:r w:rsidR="0069393D" w:rsidRPr="004B5A61">
        <w:rPr>
          <w:rFonts w:ascii="Times New Roman" w:hAnsi="Times New Roman" w:cs="Times New Roman"/>
          <w:sz w:val="24"/>
          <w:szCs w:val="24"/>
        </w:rPr>
        <w:t>4</w:t>
      </w:r>
      <w:r w:rsidR="00221AA0">
        <w:rPr>
          <w:rFonts w:ascii="Times New Roman" w:hAnsi="Times New Roman" w:cs="Times New Roman"/>
          <w:sz w:val="24"/>
          <w:szCs w:val="24"/>
        </w:rPr>
        <w:t>. s</w:t>
      </w:r>
      <w:r w:rsidRPr="004B5A61">
        <w:rPr>
          <w:rFonts w:ascii="Times New Roman" w:hAnsi="Times New Roman" w:cs="Times New Roman"/>
          <w:sz w:val="24"/>
          <w:szCs w:val="24"/>
        </w:rPr>
        <w:t xml:space="preserve">tavka 1. Pravilnika o postupku zapošljavanja te procjeni i vrednovanju kandidata za zapošljavanje </w:t>
      </w:r>
      <w:r w:rsidR="009F2DA1" w:rsidRPr="004B5A61">
        <w:rPr>
          <w:rFonts w:ascii="Times New Roman" w:hAnsi="Times New Roman" w:cs="Times New Roman"/>
          <w:sz w:val="24"/>
          <w:szCs w:val="24"/>
        </w:rPr>
        <w:t xml:space="preserve">Osnovne škole </w:t>
      </w:r>
      <w:r w:rsidR="001B2767">
        <w:rPr>
          <w:rFonts w:ascii="Times New Roman" w:hAnsi="Times New Roman" w:cs="Times New Roman"/>
          <w:sz w:val="24"/>
          <w:szCs w:val="24"/>
        </w:rPr>
        <w:t>Vela Luka , Obala 3 broj 1 Vela Luka</w:t>
      </w:r>
      <w:r w:rsidR="004B5A61">
        <w:rPr>
          <w:rFonts w:ascii="Times New Roman" w:hAnsi="Times New Roman" w:cs="Times New Roman"/>
          <w:sz w:val="24"/>
          <w:szCs w:val="24"/>
        </w:rPr>
        <w:t xml:space="preserve">, </w:t>
      </w:r>
      <w:r w:rsidRPr="004B5A61">
        <w:rPr>
          <w:rFonts w:ascii="Times New Roman" w:hAnsi="Times New Roman" w:cs="Times New Roman"/>
          <w:sz w:val="24"/>
          <w:szCs w:val="24"/>
        </w:rPr>
        <w:t xml:space="preserve"> Povjerenstvo za procjenu i vrednovanje kandidata  za zapošljavanje upućuje kandidatima</w:t>
      </w:r>
    </w:p>
    <w:p w:rsidR="00436721" w:rsidRPr="004B5A61" w:rsidRDefault="00436721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2DA1" w:rsidRPr="004B5A61" w:rsidRDefault="009F2DA1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36721" w:rsidRPr="004B5A61" w:rsidRDefault="00436721" w:rsidP="009F2D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t>POZIV</w:t>
      </w:r>
    </w:p>
    <w:p w:rsidR="00436721" w:rsidRPr="004B5A61" w:rsidRDefault="009F2DA1" w:rsidP="009F2D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t>n</w:t>
      </w:r>
      <w:r w:rsidR="00436721" w:rsidRPr="004B5A61">
        <w:rPr>
          <w:rFonts w:ascii="Times New Roman" w:hAnsi="Times New Roman" w:cs="Times New Roman"/>
          <w:sz w:val="24"/>
          <w:szCs w:val="24"/>
        </w:rPr>
        <w:t>a procjenu odnosno testiranje</w:t>
      </w:r>
    </w:p>
    <w:p w:rsidR="00436721" w:rsidRPr="004B5A61" w:rsidRDefault="00436721" w:rsidP="009F2D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436721" w:rsidRPr="004B5A61" w:rsidRDefault="00436721" w:rsidP="009F2DA1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DE6B1D" w:rsidRDefault="00436721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t>Kandidati koji su dostavili pravodobnu i potpunu prijavu na natječaj za zasnivanje radnog odn</w:t>
      </w:r>
      <w:r w:rsidR="003F25F9" w:rsidRPr="004B5A61">
        <w:rPr>
          <w:rFonts w:ascii="Times New Roman" w:hAnsi="Times New Roman" w:cs="Times New Roman"/>
          <w:sz w:val="24"/>
          <w:szCs w:val="24"/>
        </w:rPr>
        <w:t>osa na radnom mjestu učitel</w:t>
      </w:r>
      <w:r w:rsidRPr="004B5A61">
        <w:rPr>
          <w:rFonts w:ascii="Times New Roman" w:hAnsi="Times New Roman" w:cs="Times New Roman"/>
          <w:sz w:val="24"/>
          <w:szCs w:val="24"/>
        </w:rPr>
        <w:t>j/</w:t>
      </w:r>
      <w:proofErr w:type="spellStart"/>
      <w:r w:rsidRPr="004B5A61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1B2767">
        <w:rPr>
          <w:rFonts w:ascii="Times New Roman" w:hAnsi="Times New Roman" w:cs="Times New Roman"/>
          <w:sz w:val="24"/>
          <w:szCs w:val="24"/>
        </w:rPr>
        <w:t xml:space="preserve"> hrvatskog jezika</w:t>
      </w:r>
      <w:r w:rsidRPr="004B5A61">
        <w:rPr>
          <w:rFonts w:ascii="Times New Roman" w:hAnsi="Times New Roman" w:cs="Times New Roman"/>
          <w:sz w:val="24"/>
          <w:szCs w:val="24"/>
        </w:rPr>
        <w:t xml:space="preserve"> na </w:t>
      </w:r>
      <w:r w:rsidR="00EA5B90">
        <w:rPr>
          <w:rFonts w:ascii="Times New Roman" w:hAnsi="Times New Roman" w:cs="Times New Roman"/>
          <w:sz w:val="24"/>
          <w:szCs w:val="24"/>
        </w:rPr>
        <w:t>ne</w:t>
      </w:r>
      <w:r w:rsidRPr="004B5A61">
        <w:rPr>
          <w:rFonts w:ascii="Times New Roman" w:hAnsi="Times New Roman" w:cs="Times New Roman"/>
          <w:sz w:val="24"/>
          <w:szCs w:val="24"/>
        </w:rPr>
        <w:t>određeno</w:t>
      </w:r>
      <w:r w:rsidR="004B5A61">
        <w:rPr>
          <w:rFonts w:ascii="Times New Roman" w:hAnsi="Times New Roman" w:cs="Times New Roman"/>
          <w:sz w:val="24"/>
          <w:szCs w:val="24"/>
        </w:rPr>
        <w:t xml:space="preserve">, </w:t>
      </w:r>
      <w:r w:rsidR="00EA5B90">
        <w:rPr>
          <w:rFonts w:ascii="Times New Roman" w:hAnsi="Times New Roman" w:cs="Times New Roman"/>
          <w:sz w:val="24"/>
          <w:szCs w:val="24"/>
        </w:rPr>
        <w:t>ne</w:t>
      </w:r>
      <w:r w:rsidR="004B5A61">
        <w:rPr>
          <w:rFonts w:ascii="Times New Roman" w:hAnsi="Times New Roman" w:cs="Times New Roman"/>
          <w:sz w:val="24"/>
          <w:szCs w:val="24"/>
        </w:rPr>
        <w:t xml:space="preserve">puno </w:t>
      </w:r>
      <w:r w:rsidR="00221AA0">
        <w:rPr>
          <w:rFonts w:ascii="Times New Roman" w:hAnsi="Times New Roman" w:cs="Times New Roman"/>
          <w:sz w:val="24"/>
          <w:szCs w:val="24"/>
        </w:rPr>
        <w:t xml:space="preserve">radno </w:t>
      </w:r>
      <w:r w:rsidRPr="004B5A61">
        <w:rPr>
          <w:rFonts w:ascii="Times New Roman" w:hAnsi="Times New Roman" w:cs="Times New Roman"/>
          <w:sz w:val="24"/>
          <w:szCs w:val="24"/>
        </w:rPr>
        <w:t>vrijeme</w:t>
      </w:r>
      <w:r w:rsidR="001B2767">
        <w:rPr>
          <w:rFonts w:ascii="Times New Roman" w:hAnsi="Times New Roman" w:cs="Times New Roman"/>
          <w:sz w:val="24"/>
          <w:szCs w:val="24"/>
        </w:rPr>
        <w:t xml:space="preserve"> 36</w:t>
      </w:r>
      <w:r w:rsidR="004B5A61">
        <w:rPr>
          <w:rFonts w:ascii="Times New Roman" w:hAnsi="Times New Roman" w:cs="Times New Roman"/>
          <w:sz w:val="24"/>
          <w:szCs w:val="24"/>
        </w:rPr>
        <w:t xml:space="preserve"> sati tjedno, </w:t>
      </w:r>
      <w:r w:rsidR="00EA5B90">
        <w:rPr>
          <w:rFonts w:ascii="Times New Roman" w:hAnsi="Times New Roman" w:cs="Times New Roman"/>
          <w:sz w:val="24"/>
          <w:szCs w:val="24"/>
        </w:rPr>
        <w:t>k</w:t>
      </w:r>
      <w:r w:rsidR="003F25F9" w:rsidRPr="004B5A61">
        <w:rPr>
          <w:rFonts w:ascii="Times New Roman" w:hAnsi="Times New Roman" w:cs="Times New Roman"/>
          <w:sz w:val="24"/>
          <w:szCs w:val="24"/>
        </w:rPr>
        <w:t>oji je objavljen</w:t>
      </w:r>
      <w:r w:rsidR="004B5A61">
        <w:rPr>
          <w:rFonts w:ascii="Times New Roman" w:hAnsi="Times New Roman" w:cs="Times New Roman"/>
          <w:sz w:val="24"/>
          <w:szCs w:val="24"/>
        </w:rPr>
        <w:t xml:space="preserve"> dana </w:t>
      </w:r>
      <w:r w:rsidR="001B2767">
        <w:rPr>
          <w:rFonts w:ascii="Times New Roman" w:hAnsi="Times New Roman" w:cs="Times New Roman"/>
          <w:sz w:val="24"/>
          <w:szCs w:val="24"/>
        </w:rPr>
        <w:t>27</w:t>
      </w:r>
      <w:r w:rsidR="004B5A61">
        <w:rPr>
          <w:rFonts w:ascii="Times New Roman" w:hAnsi="Times New Roman" w:cs="Times New Roman"/>
          <w:sz w:val="24"/>
          <w:szCs w:val="24"/>
        </w:rPr>
        <w:t>.</w:t>
      </w:r>
      <w:r w:rsidR="001B2767">
        <w:rPr>
          <w:rFonts w:ascii="Times New Roman" w:hAnsi="Times New Roman" w:cs="Times New Roman"/>
          <w:sz w:val="24"/>
          <w:szCs w:val="24"/>
        </w:rPr>
        <w:t xml:space="preserve"> </w:t>
      </w:r>
      <w:r w:rsidR="00EA5B90">
        <w:rPr>
          <w:rFonts w:ascii="Times New Roman" w:hAnsi="Times New Roman" w:cs="Times New Roman"/>
          <w:sz w:val="24"/>
          <w:szCs w:val="24"/>
        </w:rPr>
        <w:t>rujna</w:t>
      </w:r>
      <w:r w:rsidR="004B5A61">
        <w:rPr>
          <w:rFonts w:ascii="Times New Roman" w:hAnsi="Times New Roman" w:cs="Times New Roman"/>
          <w:sz w:val="24"/>
          <w:szCs w:val="24"/>
        </w:rPr>
        <w:t xml:space="preserve"> 202</w:t>
      </w:r>
      <w:r w:rsidR="00EA5B90">
        <w:rPr>
          <w:rFonts w:ascii="Times New Roman" w:hAnsi="Times New Roman" w:cs="Times New Roman"/>
          <w:sz w:val="24"/>
          <w:szCs w:val="24"/>
        </w:rPr>
        <w:t>1</w:t>
      </w:r>
      <w:r w:rsidR="004B5A61">
        <w:rPr>
          <w:rFonts w:ascii="Times New Roman" w:hAnsi="Times New Roman" w:cs="Times New Roman"/>
          <w:sz w:val="24"/>
          <w:szCs w:val="24"/>
        </w:rPr>
        <w:t>.g.</w:t>
      </w:r>
      <w:r w:rsidR="003F25F9" w:rsidRPr="004B5A61">
        <w:rPr>
          <w:rFonts w:ascii="Times New Roman" w:hAnsi="Times New Roman" w:cs="Times New Roman"/>
          <w:sz w:val="24"/>
          <w:szCs w:val="24"/>
        </w:rPr>
        <w:t xml:space="preserve"> na mrežnim stranicama i oglasnim pločama Hrvatskog zavoda za zapošljavanje i na mrežnoj stranici </w:t>
      </w:r>
      <w:r w:rsidR="00AC0865" w:rsidRPr="004B5A61">
        <w:rPr>
          <w:rFonts w:ascii="Times New Roman" w:hAnsi="Times New Roman" w:cs="Times New Roman"/>
          <w:sz w:val="24"/>
          <w:szCs w:val="24"/>
        </w:rPr>
        <w:t>i ogla</w:t>
      </w:r>
      <w:r w:rsidR="003F25F9" w:rsidRPr="004B5A61">
        <w:rPr>
          <w:rFonts w:ascii="Times New Roman" w:hAnsi="Times New Roman" w:cs="Times New Roman"/>
          <w:sz w:val="24"/>
          <w:szCs w:val="24"/>
        </w:rPr>
        <w:t>snoj ploči Škole</w:t>
      </w:r>
      <w:r w:rsidR="004B5A61">
        <w:rPr>
          <w:rFonts w:ascii="Times New Roman" w:hAnsi="Times New Roman" w:cs="Times New Roman"/>
          <w:sz w:val="24"/>
          <w:szCs w:val="24"/>
        </w:rPr>
        <w:t xml:space="preserve">, </w:t>
      </w:r>
      <w:r w:rsidR="003F25F9" w:rsidRPr="004B5A61">
        <w:rPr>
          <w:rFonts w:ascii="Times New Roman" w:hAnsi="Times New Roman" w:cs="Times New Roman"/>
          <w:sz w:val="24"/>
          <w:szCs w:val="24"/>
        </w:rPr>
        <w:t>te isp</w:t>
      </w:r>
      <w:r w:rsidR="00A21B45" w:rsidRPr="004B5A61">
        <w:rPr>
          <w:rFonts w:ascii="Times New Roman" w:hAnsi="Times New Roman" w:cs="Times New Roman"/>
          <w:sz w:val="24"/>
          <w:szCs w:val="24"/>
        </w:rPr>
        <w:t xml:space="preserve">unjavaju uvjete natječaja, pozivaju </w:t>
      </w:r>
      <w:r w:rsidR="003F25F9" w:rsidRPr="004B5A61">
        <w:rPr>
          <w:rFonts w:ascii="Times New Roman" w:hAnsi="Times New Roman" w:cs="Times New Roman"/>
          <w:sz w:val="24"/>
          <w:szCs w:val="24"/>
        </w:rPr>
        <w:t>se</w:t>
      </w:r>
      <w:r w:rsidR="00DE6B1D">
        <w:rPr>
          <w:rFonts w:ascii="Times New Roman" w:hAnsi="Times New Roman" w:cs="Times New Roman"/>
          <w:sz w:val="24"/>
          <w:szCs w:val="24"/>
        </w:rPr>
        <w:t xml:space="preserve"> na procjenu odnosno test</w:t>
      </w:r>
      <w:r w:rsidR="00EA5995">
        <w:rPr>
          <w:rFonts w:ascii="Times New Roman" w:hAnsi="Times New Roman" w:cs="Times New Roman"/>
          <w:sz w:val="24"/>
          <w:szCs w:val="24"/>
        </w:rPr>
        <w:t>iranje</w:t>
      </w:r>
      <w:r w:rsidR="00DE6B1D">
        <w:rPr>
          <w:rFonts w:ascii="Times New Roman" w:hAnsi="Times New Roman" w:cs="Times New Roman"/>
          <w:sz w:val="24"/>
          <w:szCs w:val="24"/>
        </w:rPr>
        <w:t xml:space="preserve"> </w:t>
      </w:r>
      <w:r w:rsidR="00221AA0">
        <w:rPr>
          <w:rFonts w:ascii="Times New Roman" w:hAnsi="Times New Roman" w:cs="Times New Roman"/>
          <w:sz w:val="24"/>
          <w:szCs w:val="24"/>
        </w:rPr>
        <w:t xml:space="preserve">( prema abecednom redu </w:t>
      </w:r>
      <w:r w:rsidR="00DE6B1D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E6B1D" w:rsidRDefault="00DE6B1D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E6B1D" w:rsidRDefault="00DE6B1D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M.K</w:t>
      </w:r>
      <w:proofErr w:type="spellEnd"/>
      <w:r w:rsidR="00221AA0">
        <w:rPr>
          <w:rFonts w:ascii="Times New Roman" w:hAnsi="Times New Roman" w:cs="Times New Roman"/>
          <w:sz w:val="24"/>
          <w:szCs w:val="24"/>
        </w:rPr>
        <w:t>.</w:t>
      </w:r>
    </w:p>
    <w:p w:rsidR="00DE6B1D" w:rsidRPr="004B5A61" w:rsidRDefault="00DE6B1D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J.S</w:t>
      </w:r>
      <w:proofErr w:type="spellEnd"/>
      <w:r w:rsidR="00221AA0">
        <w:rPr>
          <w:rFonts w:ascii="Times New Roman" w:hAnsi="Times New Roman" w:cs="Times New Roman"/>
          <w:sz w:val="24"/>
          <w:szCs w:val="24"/>
        </w:rPr>
        <w:t>.</w:t>
      </w:r>
    </w:p>
    <w:p w:rsidR="003F25F9" w:rsidRPr="004B5A61" w:rsidRDefault="003F25F9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F25F9" w:rsidRPr="004B5A61" w:rsidRDefault="003F25F9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t>Procjen</w:t>
      </w:r>
      <w:r w:rsidR="00F3348D">
        <w:rPr>
          <w:rFonts w:ascii="Times New Roman" w:hAnsi="Times New Roman" w:cs="Times New Roman"/>
          <w:sz w:val="24"/>
          <w:szCs w:val="24"/>
        </w:rPr>
        <w:t>a</w:t>
      </w:r>
      <w:r w:rsidRPr="004B5A61">
        <w:rPr>
          <w:rFonts w:ascii="Times New Roman" w:hAnsi="Times New Roman" w:cs="Times New Roman"/>
          <w:sz w:val="24"/>
          <w:szCs w:val="24"/>
        </w:rPr>
        <w:t xml:space="preserve"> odnosno testiranje vršit će se usmenom procjenom odnosno usmenim testiranjem</w:t>
      </w:r>
      <w:r w:rsidR="004A4C88" w:rsidRPr="004B5A61">
        <w:rPr>
          <w:rFonts w:ascii="Times New Roman" w:hAnsi="Times New Roman" w:cs="Times New Roman"/>
          <w:sz w:val="24"/>
          <w:szCs w:val="24"/>
        </w:rPr>
        <w:t xml:space="preserve"> iz područja poznavanja propisa koji se odnose na djelatnost osnovnog obrazovanja.</w:t>
      </w:r>
    </w:p>
    <w:p w:rsidR="009F2DA1" w:rsidRPr="004B5A61" w:rsidRDefault="009F2DA1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A4C88" w:rsidRDefault="004A4C88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t>Pravni i drugi izvori za pripremanje kandidata:</w:t>
      </w:r>
    </w:p>
    <w:p w:rsidR="001B2767" w:rsidRPr="004B5A61" w:rsidRDefault="001B2767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A4C88" w:rsidRDefault="004A4C88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t>Zakon o odgoju i obrazovanju</w:t>
      </w:r>
      <w:r w:rsidR="009F2DA1" w:rsidRPr="004B5A61">
        <w:rPr>
          <w:rFonts w:ascii="Times New Roman" w:hAnsi="Times New Roman" w:cs="Times New Roman"/>
          <w:sz w:val="24"/>
          <w:szCs w:val="24"/>
        </w:rPr>
        <w:t xml:space="preserve"> u osnovnoj i srednjoj školi ( Narodne novine , br. 87/</w:t>
      </w:r>
      <w:r w:rsidRPr="004B5A61">
        <w:rPr>
          <w:rFonts w:ascii="Times New Roman" w:hAnsi="Times New Roman" w:cs="Times New Roman"/>
          <w:sz w:val="24"/>
          <w:szCs w:val="24"/>
        </w:rPr>
        <w:t xml:space="preserve">08., 86/09.,92/10., </w:t>
      </w:r>
      <w:r w:rsidR="00A21B45" w:rsidRPr="004B5A61">
        <w:rPr>
          <w:rFonts w:ascii="Times New Roman" w:hAnsi="Times New Roman" w:cs="Times New Roman"/>
          <w:sz w:val="24"/>
          <w:szCs w:val="24"/>
        </w:rPr>
        <w:t>105/10.,90/11.,16/12.,86/12.,94/13.,152/14.,7/17</w:t>
      </w:r>
      <w:r w:rsidR="00C93174">
        <w:rPr>
          <w:rFonts w:ascii="Times New Roman" w:hAnsi="Times New Roman" w:cs="Times New Roman"/>
          <w:sz w:val="24"/>
          <w:szCs w:val="24"/>
        </w:rPr>
        <w:t>,</w:t>
      </w:r>
      <w:r w:rsidR="00A21B45" w:rsidRPr="004B5A61">
        <w:rPr>
          <w:rFonts w:ascii="Times New Roman" w:hAnsi="Times New Roman" w:cs="Times New Roman"/>
          <w:sz w:val="24"/>
          <w:szCs w:val="24"/>
        </w:rPr>
        <w:t xml:space="preserve"> 68/18.</w:t>
      </w:r>
      <w:r w:rsidR="00C93174">
        <w:rPr>
          <w:rFonts w:ascii="Times New Roman" w:hAnsi="Times New Roman" w:cs="Times New Roman"/>
          <w:sz w:val="24"/>
          <w:szCs w:val="24"/>
        </w:rPr>
        <w:t>, 98/19</w:t>
      </w:r>
      <w:r w:rsidR="00B75F9C">
        <w:rPr>
          <w:rFonts w:ascii="Times New Roman" w:hAnsi="Times New Roman" w:cs="Times New Roman"/>
          <w:sz w:val="24"/>
          <w:szCs w:val="24"/>
        </w:rPr>
        <w:t>.</w:t>
      </w:r>
      <w:r w:rsidR="00F52C5D">
        <w:rPr>
          <w:rFonts w:ascii="Times New Roman" w:hAnsi="Times New Roman" w:cs="Times New Roman"/>
          <w:sz w:val="24"/>
          <w:szCs w:val="24"/>
        </w:rPr>
        <w:t xml:space="preserve"> </w:t>
      </w:r>
      <w:r w:rsidR="00C93174">
        <w:rPr>
          <w:rFonts w:ascii="Times New Roman" w:hAnsi="Times New Roman" w:cs="Times New Roman"/>
          <w:sz w:val="24"/>
          <w:szCs w:val="24"/>
        </w:rPr>
        <w:t>i</w:t>
      </w:r>
      <w:r w:rsidR="00F52C5D">
        <w:rPr>
          <w:rFonts w:ascii="Times New Roman" w:hAnsi="Times New Roman" w:cs="Times New Roman"/>
          <w:sz w:val="24"/>
          <w:szCs w:val="24"/>
        </w:rPr>
        <w:t xml:space="preserve"> </w:t>
      </w:r>
      <w:r w:rsidR="00C93174">
        <w:rPr>
          <w:rFonts w:ascii="Times New Roman" w:hAnsi="Times New Roman" w:cs="Times New Roman"/>
          <w:sz w:val="24"/>
          <w:szCs w:val="24"/>
        </w:rPr>
        <w:t>64/20.</w:t>
      </w:r>
      <w:r w:rsidR="00A21B45" w:rsidRPr="004B5A61">
        <w:rPr>
          <w:rFonts w:ascii="Times New Roman" w:hAnsi="Times New Roman" w:cs="Times New Roman"/>
          <w:sz w:val="24"/>
          <w:szCs w:val="24"/>
        </w:rPr>
        <w:t xml:space="preserve"> )</w:t>
      </w:r>
      <w:r w:rsidR="00221AA0">
        <w:rPr>
          <w:rFonts w:ascii="Times New Roman" w:hAnsi="Times New Roman" w:cs="Times New Roman"/>
          <w:sz w:val="24"/>
          <w:szCs w:val="24"/>
        </w:rPr>
        <w:t>,</w:t>
      </w:r>
    </w:p>
    <w:p w:rsidR="00CE29E8" w:rsidRDefault="00CE29E8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654F9" w:rsidRDefault="00F52C5D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Kurikulum</w:t>
      </w:r>
      <w:r w:rsidR="00CE29E8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29E8">
        <w:rPr>
          <w:rFonts w:ascii="Times New Roman" w:hAnsi="Times New Roman" w:cs="Times New Roman"/>
          <w:sz w:val="24"/>
          <w:szCs w:val="24"/>
        </w:rPr>
        <w:t xml:space="preserve">nastavni predmet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6B1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rvatski jezik za osnovne</w:t>
      </w:r>
      <w:r w:rsidR="00CE5A6D">
        <w:rPr>
          <w:rFonts w:ascii="Times New Roman" w:hAnsi="Times New Roman" w:cs="Times New Roman"/>
          <w:sz w:val="24"/>
          <w:szCs w:val="24"/>
        </w:rPr>
        <w:t xml:space="preserve"> škole i gimnazije u Republici H</w:t>
      </w:r>
      <w:r w:rsidR="00CE29E8">
        <w:rPr>
          <w:rFonts w:ascii="Times New Roman" w:hAnsi="Times New Roman" w:cs="Times New Roman"/>
          <w:sz w:val="24"/>
          <w:szCs w:val="24"/>
        </w:rPr>
        <w:t>rvatskoj ( Narodne novine 10</w:t>
      </w:r>
      <w:r>
        <w:rPr>
          <w:rFonts w:ascii="Times New Roman" w:hAnsi="Times New Roman" w:cs="Times New Roman"/>
          <w:sz w:val="24"/>
          <w:szCs w:val="24"/>
        </w:rPr>
        <w:t>/19. )</w:t>
      </w:r>
      <w:r w:rsidR="00221AA0">
        <w:rPr>
          <w:rFonts w:ascii="Times New Roman" w:hAnsi="Times New Roman" w:cs="Times New Roman"/>
          <w:sz w:val="24"/>
          <w:szCs w:val="24"/>
        </w:rPr>
        <w:t>.</w:t>
      </w:r>
    </w:p>
    <w:p w:rsidR="00F52C5D" w:rsidRDefault="00F52C5D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21B45" w:rsidRPr="004B5A61" w:rsidRDefault="00A21B45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t>Procjena odnosno testiranje</w:t>
      </w:r>
      <w:r w:rsidR="009F2DA1" w:rsidRPr="004B5A61">
        <w:rPr>
          <w:rFonts w:ascii="Times New Roman" w:hAnsi="Times New Roman" w:cs="Times New Roman"/>
          <w:sz w:val="24"/>
          <w:szCs w:val="24"/>
        </w:rPr>
        <w:t xml:space="preserve"> vršit će se dana </w:t>
      </w:r>
      <w:r w:rsidR="001B2767">
        <w:rPr>
          <w:rFonts w:ascii="Times New Roman" w:hAnsi="Times New Roman" w:cs="Times New Roman"/>
          <w:sz w:val="24"/>
          <w:szCs w:val="24"/>
        </w:rPr>
        <w:t>21</w:t>
      </w:r>
      <w:r w:rsidR="002A3D1B">
        <w:rPr>
          <w:rFonts w:ascii="Times New Roman" w:hAnsi="Times New Roman" w:cs="Times New Roman"/>
          <w:sz w:val="24"/>
          <w:szCs w:val="24"/>
        </w:rPr>
        <w:t>. listopada</w:t>
      </w:r>
      <w:r w:rsidR="00954C96" w:rsidRPr="004B5A61">
        <w:rPr>
          <w:rFonts w:ascii="Times New Roman" w:hAnsi="Times New Roman" w:cs="Times New Roman"/>
          <w:sz w:val="24"/>
          <w:szCs w:val="24"/>
        </w:rPr>
        <w:t xml:space="preserve"> 202</w:t>
      </w:r>
      <w:r w:rsidR="002A3D1B">
        <w:rPr>
          <w:rFonts w:ascii="Times New Roman" w:hAnsi="Times New Roman" w:cs="Times New Roman"/>
          <w:sz w:val="24"/>
          <w:szCs w:val="24"/>
        </w:rPr>
        <w:t>1</w:t>
      </w:r>
      <w:r w:rsidR="00954C96" w:rsidRPr="004B5A61">
        <w:rPr>
          <w:rFonts w:ascii="Times New Roman" w:hAnsi="Times New Roman" w:cs="Times New Roman"/>
          <w:sz w:val="24"/>
          <w:szCs w:val="24"/>
        </w:rPr>
        <w:t xml:space="preserve">.g. ( </w:t>
      </w:r>
      <w:r w:rsidR="001B2767">
        <w:rPr>
          <w:rFonts w:ascii="Times New Roman" w:hAnsi="Times New Roman" w:cs="Times New Roman"/>
          <w:sz w:val="24"/>
          <w:szCs w:val="24"/>
        </w:rPr>
        <w:t>četvrtak</w:t>
      </w:r>
      <w:r w:rsidR="009F2DA1" w:rsidRPr="004B5A61">
        <w:rPr>
          <w:rFonts w:ascii="Times New Roman" w:hAnsi="Times New Roman" w:cs="Times New Roman"/>
          <w:sz w:val="24"/>
          <w:szCs w:val="24"/>
        </w:rPr>
        <w:t xml:space="preserve"> ) s početkom u </w:t>
      </w:r>
      <w:r w:rsidR="001B2767">
        <w:rPr>
          <w:rFonts w:ascii="Times New Roman" w:hAnsi="Times New Roman" w:cs="Times New Roman"/>
          <w:sz w:val="24"/>
          <w:szCs w:val="24"/>
        </w:rPr>
        <w:t>11:0</w:t>
      </w:r>
      <w:r w:rsidR="00F3348D">
        <w:rPr>
          <w:rFonts w:ascii="Times New Roman" w:hAnsi="Times New Roman" w:cs="Times New Roman"/>
          <w:sz w:val="24"/>
          <w:szCs w:val="24"/>
        </w:rPr>
        <w:t>0</w:t>
      </w:r>
      <w:r w:rsidR="009F2DA1" w:rsidRPr="004B5A61">
        <w:rPr>
          <w:rFonts w:ascii="Times New Roman" w:hAnsi="Times New Roman" w:cs="Times New Roman"/>
          <w:sz w:val="24"/>
          <w:szCs w:val="24"/>
        </w:rPr>
        <w:t xml:space="preserve"> sati</w:t>
      </w:r>
      <w:r w:rsidR="00EA5995">
        <w:rPr>
          <w:rFonts w:ascii="Times New Roman" w:hAnsi="Times New Roman" w:cs="Times New Roman"/>
          <w:sz w:val="24"/>
          <w:szCs w:val="24"/>
        </w:rPr>
        <w:t xml:space="preserve"> , u kabinetu glazbene škole u školskom dvorištu</w:t>
      </w:r>
      <w:r w:rsidR="00DE6B1D">
        <w:rPr>
          <w:rFonts w:ascii="Times New Roman" w:hAnsi="Times New Roman" w:cs="Times New Roman"/>
          <w:sz w:val="24"/>
          <w:szCs w:val="24"/>
        </w:rPr>
        <w:t xml:space="preserve"> </w:t>
      </w:r>
      <w:r w:rsidR="001B2767">
        <w:rPr>
          <w:rFonts w:ascii="Times New Roman" w:hAnsi="Times New Roman" w:cs="Times New Roman"/>
          <w:sz w:val="24"/>
          <w:szCs w:val="24"/>
        </w:rPr>
        <w:t>,  Obala 3 broj 1, 20270 Vela Luka</w:t>
      </w:r>
      <w:r w:rsidR="00221AA0">
        <w:rPr>
          <w:rFonts w:ascii="Times New Roman" w:hAnsi="Times New Roman" w:cs="Times New Roman"/>
          <w:sz w:val="24"/>
          <w:szCs w:val="24"/>
        </w:rPr>
        <w:t>.</w:t>
      </w:r>
    </w:p>
    <w:p w:rsidR="009F2DA1" w:rsidRPr="004B5A61" w:rsidRDefault="009F2DA1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2DA1" w:rsidRPr="004B5A61" w:rsidRDefault="009F2DA1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t xml:space="preserve">Postupak procjene odnosno testiranja kandidata provodi se sukladno odredbama Pravilnika o postupku zapošljavanja te procjeni i vrednovanju kandidata za zapošljavanje Osnovne škole </w:t>
      </w:r>
      <w:r w:rsidR="001B2767">
        <w:rPr>
          <w:rFonts w:ascii="Times New Roman" w:hAnsi="Times New Roman" w:cs="Times New Roman"/>
          <w:sz w:val="24"/>
          <w:szCs w:val="24"/>
        </w:rPr>
        <w:t>Vela Luka</w:t>
      </w:r>
      <w:r w:rsidRPr="004B5A61">
        <w:rPr>
          <w:rFonts w:ascii="Times New Roman" w:hAnsi="Times New Roman" w:cs="Times New Roman"/>
          <w:sz w:val="24"/>
          <w:szCs w:val="24"/>
        </w:rPr>
        <w:t>.</w:t>
      </w:r>
    </w:p>
    <w:p w:rsidR="00041CD0" w:rsidRPr="00041CD0" w:rsidRDefault="009F2DA1" w:rsidP="00041CD0">
      <w:pPr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lastRenderedPageBreak/>
        <w:t>Poziv za procjenu odnosno testiranje dostavit će se kandidatima putem elektroničke pošte najmanje 5 dana prije dana određenog za procjenu odnosno testiranje</w:t>
      </w:r>
      <w:r w:rsidR="00221AA0">
        <w:rPr>
          <w:rFonts w:ascii="Times New Roman" w:hAnsi="Times New Roman" w:cs="Times New Roman"/>
          <w:sz w:val="24"/>
          <w:szCs w:val="24"/>
        </w:rPr>
        <w:t xml:space="preserve"> i bit</w:t>
      </w:r>
      <w:r w:rsidR="00AD1144">
        <w:rPr>
          <w:rFonts w:ascii="Times New Roman" w:hAnsi="Times New Roman" w:cs="Times New Roman"/>
          <w:sz w:val="24"/>
          <w:szCs w:val="24"/>
        </w:rPr>
        <w:t xml:space="preserve"> će objavljen na stranicama Škole</w:t>
      </w:r>
      <w:r w:rsidR="00041CD0">
        <w:t xml:space="preserve"> </w:t>
      </w:r>
      <w:hyperlink r:id="rId5" w:history="1">
        <w:r w:rsidR="00F52C5D" w:rsidRPr="000F7196">
          <w:rPr>
            <w:rStyle w:val="Hiperveza"/>
            <w:rFonts w:ascii="Times New Roman" w:hAnsi="Times New Roman" w:cs="Times New Roman"/>
            <w:sz w:val="24"/>
            <w:szCs w:val="24"/>
          </w:rPr>
          <w:t>www.os-vela-luka.skole.hr</w:t>
        </w:r>
      </w:hyperlink>
      <w:r w:rsidR="00041CD0" w:rsidRPr="00041CD0">
        <w:rPr>
          <w:rFonts w:ascii="Times New Roman" w:hAnsi="Times New Roman" w:cs="Times New Roman"/>
          <w:sz w:val="24"/>
          <w:szCs w:val="24"/>
        </w:rPr>
        <w:t xml:space="preserve"> u rubrici pod nazivom  „NATJEČAJI“</w:t>
      </w:r>
      <w:r w:rsidR="00041CD0">
        <w:rPr>
          <w:rFonts w:ascii="Times New Roman" w:hAnsi="Times New Roman" w:cs="Times New Roman"/>
          <w:sz w:val="24"/>
          <w:szCs w:val="24"/>
        </w:rPr>
        <w:t xml:space="preserve"> dana </w:t>
      </w:r>
      <w:r w:rsidR="001654F9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061097">
        <w:rPr>
          <w:rFonts w:ascii="Times New Roman" w:hAnsi="Times New Roman" w:cs="Times New Roman"/>
          <w:sz w:val="24"/>
          <w:szCs w:val="24"/>
        </w:rPr>
        <w:t>4</w:t>
      </w:r>
      <w:r w:rsidR="00041CD0">
        <w:rPr>
          <w:rFonts w:ascii="Times New Roman" w:hAnsi="Times New Roman" w:cs="Times New Roman"/>
          <w:sz w:val="24"/>
          <w:szCs w:val="24"/>
        </w:rPr>
        <w:t>.</w:t>
      </w:r>
      <w:r w:rsidR="00061097">
        <w:rPr>
          <w:rFonts w:ascii="Times New Roman" w:hAnsi="Times New Roman" w:cs="Times New Roman"/>
          <w:sz w:val="24"/>
          <w:szCs w:val="24"/>
        </w:rPr>
        <w:t xml:space="preserve"> </w:t>
      </w:r>
      <w:r w:rsidR="00041CD0">
        <w:rPr>
          <w:rFonts w:ascii="Times New Roman" w:hAnsi="Times New Roman" w:cs="Times New Roman"/>
          <w:sz w:val="24"/>
          <w:szCs w:val="24"/>
        </w:rPr>
        <w:t>listopada 202</w:t>
      </w:r>
      <w:r w:rsidR="002A3D1B">
        <w:rPr>
          <w:rFonts w:ascii="Times New Roman" w:hAnsi="Times New Roman" w:cs="Times New Roman"/>
          <w:sz w:val="24"/>
          <w:szCs w:val="24"/>
        </w:rPr>
        <w:t>1</w:t>
      </w:r>
      <w:r w:rsidR="00041CD0">
        <w:rPr>
          <w:rFonts w:ascii="Times New Roman" w:hAnsi="Times New Roman" w:cs="Times New Roman"/>
          <w:sz w:val="24"/>
          <w:szCs w:val="24"/>
        </w:rPr>
        <w:t>.g.</w:t>
      </w:r>
    </w:p>
    <w:p w:rsidR="009F2DA1" w:rsidRPr="004B5A61" w:rsidRDefault="009F2DA1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2DA1" w:rsidRPr="004B5A61" w:rsidRDefault="009F2DA1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t>Kandidati su dužni sa sobom imati osobnu iskaznicu ili drugu identifikacijsku ispravu.</w:t>
      </w:r>
      <w:r w:rsidR="00061097">
        <w:rPr>
          <w:rFonts w:ascii="Times New Roman" w:hAnsi="Times New Roman" w:cs="Times New Roman"/>
          <w:sz w:val="24"/>
          <w:szCs w:val="24"/>
        </w:rPr>
        <w:t xml:space="preserve"> </w:t>
      </w:r>
      <w:r w:rsidR="00644599">
        <w:rPr>
          <w:rFonts w:ascii="Times New Roman" w:hAnsi="Times New Roman" w:cs="Times New Roman"/>
          <w:sz w:val="24"/>
          <w:szCs w:val="24"/>
        </w:rPr>
        <w:t>Potrebno je poštovati sve epidemiološke mjere.</w:t>
      </w:r>
    </w:p>
    <w:p w:rsidR="009F2DA1" w:rsidRPr="004B5A61" w:rsidRDefault="009F2DA1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B5A61">
        <w:rPr>
          <w:rFonts w:ascii="Times New Roman" w:hAnsi="Times New Roman" w:cs="Times New Roman"/>
          <w:sz w:val="24"/>
          <w:szCs w:val="24"/>
        </w:rPr>
        <w:t>Ako kandidat ne pristupi procjeni odnosno testiranju</w:t>
      </w:r>
      <w:r w:rsidR="00221AA0">
        <w:rPr>
          <w:rFonts w:ascii="Times New Roman" w:hAnsi="Times New Roman" w:cs="Times New Roman"/>
          <w:sz w:val="24"/>
          <w:szCs w:val="24"/>
        </w:rPr>
        <w:t>,</w:t>
      </w:r>
      <w:r w:rsidRPr="004B5A61">
        <w:rPr>
          <w:rFonts w:ascii="Times New Roman" w:hAnsi="Times New Roman" w:cs="Times New Roman"/>
          <w:sz w:val="24"/>
          <w:szCs w:val="24"/>
        </w:rPr>
        <w:t xml:space="preserve"> smatra se da je odustao od prijave na natječaj.</w:t>
      </w:r>
    </w:p>
    <w:p w:rsidR="009F2DA1" w:rsidRPr="004B5A61" w:rsidRDefault="009F2DA1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2DA1" w:rsidRPr="004B5A61" w:rsidRDefault="009F2DA1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2DA1" w:rsidRPr="004B5A61" w:rsidRDefault="009F2DA1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2DA1" w:rsidRPr="004B5A61" w:rsidRDefault="009F2DA1" w:rsidP="009F2DA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F2DA1" w:rsidRDefault="009F2DA1" w:rsidP="009F2DA1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644599">
        <w:rPr>
          <w:rFonts w:ascii="Times New Roman" w:hAnsi="Times New Roman" w:cs="Times New Roman"/>
          <w:sz w:val="24"/>
          <w:szCs w:val="24"/>
        </w:rPr>
        <w:t>Predsjednica Povjerenstva</w:t>
      </w:r>
    </w:p>
    <w:p w:rsidR="001654F9" w:rsidRDefault="00061097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Marleni Padovan</w:t>
      </w:r>
    </w:p>
    <w:p w:rsidR="00CE5A6D" w:rsidRDefault="00CE5A6D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5A6D" w:rsidRDefault="00CE5A6D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5A6D" w:rsidRDefault="00CE5A6D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:rsidR="00CE29E8" w:rsidRDefault="00CE29E8" w:rsidP="00EA599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E5A6D" w:rsidRDefault="00CE5A6D" w:rsidP="00061097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sectPr w:rsidR="00CE5A6D" w:rsidSect="00967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1A1C"/>
    <w:multiLevelType w:val="hybridMultilevel"/>
    <w:tmpl w:val="EAEE496E"/>
    <w:lvl w:ilvl="0" w:tplc="D1D8D084">
      <w:start w:val="9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6721"/>
    <w:rsid w:val="00041CD0"/>
    <w:rsid w:val="0005560E"/>
    <w:rsid w:val="00061097"/>
    <w:rsid w:val="001566C1"/>
    <w:rsid w:val="001654F9"/>
    <w:rsid w:val="001B2767"/>
    <w:rsid w:val="00221AA0"/>
    <w:rsid w:val="002A3D1B"/>
    <w:rsid w:val="00390C6A"/>
    <w:rsid w:val="003F25F9"/>
    <w:rsid w:val="00436721"/>
    <w:rsid w:val="004549FB"/>
    <w:rsid w:val="004A4C88"/>
    <w:rsid w:val="004B4DF0"/>
    <w:rsid w:val="004B5A61"/>
    <w:rsid w:val="00515137"/>
    <w:rsid w:val="005E6BEC"/>
    <w:rsid w:val="00644599"/>
    <w:rsid w:val="006554CF"/>
    <w:rsid w:val="0068574E"/>
    <w:rsid w:val="0069393D"/>
    <w:rsid w:val="007164BC"/>
    <w:rsid w:val="00764998"/>
    <w:rsid w:val="008F7EFB"/>
    <w:rsid w:val="009029AC"/>
    <w:rsid w:val="009111F8"/>
    <w:rsid w:val="00954C96"/>
    <w:rsid w:val="009676B9"/>
    <w:rsid w:val="009D2ED3"/>
    <w:rsid w:val="009F2DA1"/>
    <w:rsid w:val="00A21B45"/>
    <w:rsid w:val="00A27324"/>
    <w:rsid w:val="00A54751"/>
    <w:rsid w:val="00A765A9"/>
    <w:rsid w:val="00AA71EF"/>
    <w:rsid w:val="00AC0865"/>
    <w:rsid w:val="00AC7C72"/>
    <w:rsid w:val="00AD1144"/>
    <w:rsid w:val="00B26B14"/>
    <w:rsid w:val="00B32E5A"/>
    <w:rsid w:val="00B6330F"/>
    <w:rsid w:val="00B75F9C"/>
    <w:rsid w:val="00B86398"/>
    <w:rsid w:val="00BA2322"/>
    <w:rsid w:val="00C93174"/>
    <w:rsid w:val="00CE29E8"/>
    <w:rsid w:val="00CE5A6D"/>
    <w:rsid w:val="00DE6B1D"/>
    <w:rsid w:val="00E824FA"/>
    <w:rsid w:val="00EA5995"/>
    <w:rsid w:val="00EA5B90"/>
    <w:rsid w:val="00F3348D"/>
    <w:rsid w:val="00F52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6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A4C88"/>
    <w:pPr>
      <w:ind w:left="720"/>
      <w:contextualSpacing/>
    </w:pPr>
  </w:style>
  <w:style w:type="paragraph" w:styleId="Bezproreda">
    <w:name w:val="No Spacing"/>
    <w:uiPriority w:val="1"/>
    <w:qFormat/>
    <w:rsid w:val="009F2DA1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041CD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vela-luk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10</cp:revision>
  <cp:lastPrinted>2021-10-14T09:48:00Z</cp:lastPrinted>
  <dcterms:created xsi:type="dcterms:W3CDTF">2021-10-14T06:42:00Z</dcterms:created>
  <dcterms:modified xsi:type="dcterms:W3CDTF">2021-10-14T11:22:00Z</dcterms:modified>
</cp:coreProperties>
</file>